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9DDF">
      <w:pPr>
        <w:spacing w:after="120" w:line="360" w:lineRule="exact"/>
        <w:ind w:firstLine="720" w:firstLineChars="300"/>
        <w:jc w:val="left"/>
        <w:rPr>
          <w:rFonts w:hint="eastAsia" w:ascii="宋体" w:hAnsi="宋体" w:eastAsia="宋体" w:cs="宋体"/>
          <w:b/>
          <w:color w:val="auto"/>
          <w:sz w:val="24"/>
          <w:szCs w:val="24"/>
        </w:rPr>
      </w:pPr>
      <w:r>
        <w:rPr>
          <w:rFonts w:hint="eastAsia" w:ascii="宋体" w:hAnsi="宋体" w:eastAsia="宋体" w:cs="宋体"/>
          <w:bCs/>
          <w:i w:val="0"/>
          <w:iCs w:val="0"/>
          <w:color w:val="auto"/>
          <w:sz w:val="24"/>
          <w:szCs w:val="24"/>
          <w:highlight w:val="none"/>
          <w:u w:val="none"/>
          <w:shd w:val="clear" w:color="auto" w:fill="auto"/>
          <w:lang w:val="en-US" w:eastAsia="zh-CN"/>
        </w:rPr>
        <w:t xml:space="preserve">                   </w:t>
      </w:r>
      <w:r>
        <w:rPr>
          <w:rFonts w:hint="eastAsia" w:ascii="宋体" w:hAnsi="宋体" w:eastAsia="宋体" w:cs="宋体"/>
          <w:b/>
          <w:color w:val="auto"/>
          <w:sz w:val="24"/>
          <w:szCs w:val="24"/>
        </w:rPr>
        <w:t>厦门大学嘉庚学院图书馆</w:t>
      </w:r>
    </w:p>
    <w:p w14:paraId="19DEB7EC">
      <w:pPr>
        <w:spacing w:after="120"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校园消费卡开通图书馆借阅权限申请表</w:t>
      </w:r>
      <w:r>
        <w:rPr>
          <w:rFonts w:hint="eastAsia" w:ascii="宋体" w:hAnsi="宋体" w:eastAsia="宋体" w:cs="宋体"/>
          <w:b/>
          <w:color w:val="auto"/>
          <w:sz w:val="24"/>
          <w:szCs w:val="24"/>
          <w:lang w:eastAsia="zh-CN"/>
        </w:rPr>
        <w:t>（个人）</w:t>
      </w:r>
    </w:p>
    <w:tbl>
      <w:tblPr>
        <w:tblStyle w:val="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9"/>
        <w:gridCol w:w="3270"/>
        <w:gridCol w:w="416"/>
        <w:gridCol w:w="992"/>
        <w:gridCol w:w="2655"/>
      </w:tblGrid>
      <w:tr w14:paraId="4AA3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jc w:val="center"/>
        </w:trPr>
        <w:tc>
          <w:tcPr>
            <w:tcW w:w="1729" w:type="dxa"/>
            <w:tcBorders>
              <w:top w:val="single" w:color="auto" w:sz="8" w:space="0"/>
              <w:left w:val="single" w:color="auto" w:sz="8" w:space="0"/>
            </w:tcBorders>
            <w:vAlign w:val="center"/>
          </w:tcPr>
          <w:p w14:paraId="413093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3686" w:type="dxa"/>
            <w:gridSpan w:val="2"/>
            <w:tcBorders>
              <w:top w:val="single" w:color="auto" w:sz="8" w:space="0"/>
              <w:left w:val="single" w:color="auto" w:sz="8" w:space="0"/>
              <w:right w:val="single" w:color="auto" w:sz="8" w:space="0"/>
            </w:tcBorders>
            <w:vAlign w:val="center"/>
          </w:tcPr>
          <w:p w14:paraId="4ED3B0AB">
            <w:pPr>
              <w:rPr>
                <w:rFonts w:hint="eastAsia" w:ascii="宋体" w:hAnsi="宋体" w:eastAsia="宋体" w:cs="宋体"/>
                <w:color w:val="auto"/>
                <w:sz w:val="21"/>
                <w:szCs w:val="21"/>
              </w:rPr>
            </w:pPr>
          </w:p>
        </w:tc>
        <w:tc>
          <w:tcPr>
            <w:tcW w:w="992" w:type="dxa"/>
            <w:tcBorders>
              <w:top w:val="single" w:color="auto" w:sz="8" w:space="0"/>
              <w:right w:val="single" w:color="auto" w:sz="8" w:space="0"/>
            </w:tcBorders>
            <w:vAlign w:val="center"/>
          </w:tcPr>
          <w:p w14:paraId="695F134D">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申请人</w:t>
            </w:r>
          </w:p>
        </w:tc>
        <w:tc>
          <w:tcPr>
            <w:tcW w:w="2655" w:type="dxa"/>
            <w:tcBorders>
              <w:top w:val="single" w:color="auto" w:sz="8" w:space="0"/>
              <w:right w:val="single" w:color="auto" w:sz="8" w:space="0"/>
            </w:tcBorders>
            <w:vAlign w:val="center"/>
          </w:tcPr>
          <w:p w14:paraId="07110867">
            <w:pPr>
              <w:rPr>
                <w:rFonts w:hint="eastAsia" w:ascii="宋体" w:hAnsi="宋体" w:eastAsia="宋体" w:cs="宋体"/>
                <w:color w:val="auto"/>
                <w:sz w:val="21"/>
                <w:szCs w:val="21"/>
              </w:rPr>
            </w:pPr>
          </w:p>
        </w:tc>
      </w:tr>
      <w:tr w14:paraId="30AF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jc w:val="center"/>
        </w:trPr>
        <w:tc>
          <w:tcPr>
            <w:tcW w:w="1729" w:type="dxa"/>
            <w:tcBorders>
              <w:left w:val="single" w:color="auto" w:sz="8" w:space="0"/>
              <w:right w:val="single" w:color="auto" w:sz="8" w:space="0"/>
            </w:tcBorders>
            <w:vAlign w:val="center"/>
          </w:tcPr>
          <w:p w14:paraId="3618D4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申办人员类别</w:t>
            </w:r>
          </w:p>
        </w:tc>
        <w:tc>
          <w:tcPr>
            <w:tcW w:w="7333" w:type="dxa"/>
            <w:gridSpan w:val="4"/>
            <w:tcBorders>
              <w:left w:val="single" w:color="auto" w:sz="8" w:space="0"/>
              <w:right w:val="single" w:color="auto" w:sz="8" w:space="0"/>
            </w:tcBorders>
            <w:vAlign w:val="center"/>
          </w:tcPr>
          <w:p w14:paraId="1BCB5789">
            <w:pPr>
              <w:ind w:left="2"/>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教职工亲属</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开发区行政事业单位员工</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p>
          <w:p w14:paraId="618FBCAD">
            <w:pPr>
              <w:ind w:left="2" w:leftChars="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已毕业校友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□其他________________  </w:t>
            </w:r>
          </w:p>
        </w:tc>
      </w:tr>
      <w:tr w14:paraId="5048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jc w:val="center"/>
        </w:trPr>
        <w:tc>
          <w:tcPr>
            <w:tcW w:w="1729" w:type="dxa"/>
            <w:tcBorders>
              <w:left w:val="single" w:color="auto" w:sz="8" w:space="0"/>
              <w:right w:val="single" w:color="auto" w:sz="8" w:space="0"/>
            </w:tcBorders>
            <w:vAlign w:val="center"/>
          </w:tcPr>
          <w:p w14:paraId="6129AA8B">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性别</w:t>
            </w:r>
          </w:p>
        </w:tc>
        <w:tc>
          <w:tcPr>
            <w:tcW w:w="3270" w:type="dxa"/>
            <w:tcBorders>
              <w:left w:val="single" w:color="auto" w:sz="8" w:space="0"/>
              <w:right w:val="single" w:color="auto" w:sz="8" w:space="0"/>
            </w:tcBorders>
            <w:vAlign w:val="center"/>
          </w:tcPr>
          <w:p w14:paraId="34D4C1FE">
            <w:pP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男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女</w:t>
            </w:r>
          </w:p>
        </w:tc>
        <w:tc>
          <w:tcPr>
            <w:tcW w:w="1408" w:type="dxa"/>
            <w:gridSpan w:val="2"/>
            <w:tcBorders>
              <w:left w:val="single" w:color="auto" w:sz="8" w:space="0"/>
              <w:right w:val="single" w:color="auto" w:sz="8" w:space="0"/>
            </w:tcBorders>
            <w:vAlign w:val="center"/>
          </w:tcPr>
          <w:p w14:paraId="37A4D9BB">
            <w:pP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655" w:type="dxa"/>
            <w:tcBorders>
              <w:left w:val="single" w:color="auto" w:sz="8" w:space="0"/>
              <w:right w:val="single" w:color="auto" w:sz="8" w:space="0"/>
            </w:tcBorders>
            <w:vAlign w:val="center"/>
          </w:tcPr>
          <w:p w14:paraId="3C05C8C8">
            <w:pPr>
              <w:rPr>
                <w:rFonts w:hint="eastAsia" w:ascii="宋体" w:hAnsi="宋体" w:eastAsia="宋体" w:cs="宋体"/>
                <w:color w:val="auto"/>
                <w:sz w:val="21"/>
                <w:szCs w:val="21"/>
              </w:rPr>
            </w:pPr>
          </w:p>
        </w:tc>
      </w:tr>
      <w:tr w14:paraId="7B8E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jc w:val="center"/>
        </w:trPr>
        <w:tc>
          <w:tcPr>
            <w:tcW w:w="1729" w:type="dxa"/>
            <w:tcBorders>
              <w:left w:val="single" w:color="auto" w:sz="8" w:space="0"/>
              <w:right w:val="single" w:color="auto" w:sz="8" w:space="0"/>
            </w:tcBorders>
            <w:vAlign w:val="center"/>
          </w:tcPr>
          <w:p w14:paraId="3D23493E">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身份证号</w:t>
            </w:r>
          </w:p>
        </w:tc>
        <w:tc>
          <w:tcPr>
            <w:tcW w:w="3270" w:type="dxa"/>
            <w:tcBorders>
              <w:left w:val="single" w:color="auto" w:sz="8" w:space="0"/>
              <w:right w:val="single" w:color="auto" w:sz="8" w:space="0"/>
            </w:tcBorders>
            <w:vAlign w:val="center"/>
          </w:tcPr>
          <w:p w14:paraId="5887CC0D">
            <w:pPr>
              <w:rPr>
                <w:rFonts w:hint="eastAsia" w:ascii="宋体" w:hAnsi="宋体" w:eastAsia="宋体" w:cs="宋体"/>
                <w:color w:val="auto"/>
                <w:sz w:val="21"/>
                <w:szCs w:val="21"/>
              </w:rPr>
            </w:pPr>
          </w:p>
        </w:tc>
        <w:tc>
          <w:tcPr>
            <w:tcW w:w="1408" w:type="dxa"/>
            <w:gridSpan w:val="2"/>
            <w:tcBorders>
              <w:left w:val="single" w:color="auto" w:sz="8" w:space="0"/>
              <w:right w:val="single" w:color="auto" w:sz="8" w:space="0"/>
            </w:tcBorders>
            <w:vAlign w:val="center"/>
          </w:tcPr>
          <w:p w14:paraId="62964C78">
            <w:pPr>
              <w:rPr>
                <w:rFonts w:hint="eastAsia" w:ascii="宋体" w:hAnsi="宋体" w:eastAsia="宋体" w:cs="宋体"/>
                <w:color w:val="auto"/>
                <w:sz w:val="21"/>
                <w:szCs w:val="21"/>
              </w:rPr>
            </w:pPr>
            <w:r>
              <w:rPr>
                <w:rFonts w:hint="eastAsia" w:ascii="宋体" w:hAnsi="宋体" w:eastAsia="宋体" w:cs="宋体"/>
                <w:color w:val="auto"/>
                <w:sz w:val="21"/>
                <w:szCs w:val="21"/>
              </w:rPr>
              <w:t>Email</w:t>
            </w:r>
          </w:p>
        </w:tc>
        <w:tc>
          <w:tcPr>
            <w:tcW w:w="2655" w:type="dxa"/>
            <w:tcBorders>
              <w:left w:val="single" w:color="auto" w:sz="8" w:space="0"/>
              <w:right w:val="single" w:color="auto" w:sz="8" w:space="0"/>
            </w:tcBorders>
            <w:vAlign w:val="center"/>
          </w:tcPr>
          <w:p w14:paraId="0309F02D">
            <w:pPr>
              <w:rPr>
                <w:rFonts w:hint="eastAsia" w:ascii="宋体" w:hAnsi="宋体" w:eastAsia="宋体" w:cs="宋体"/>
                <w:color w:val="auto"/>
                <w:sz w:val="21"/>
                <w:szCs w:val="21"/>
              </w:rPr>
            </w:pPr>
          </w:p>
        </w:tc>
      </w:tr>
      <w:tr w14:paraId="758B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jc w:val="center"/>
        </w:trPr>
        <w:tc>
          <w:tcPr>
            <w:tcW w:w="1729" w:type="dxa"/>
            <w:tcBorders>
              <w:left w:val="single" w:color="auto" w:sz="8" w:space="0"/>
              <w:right w:val="single" w:color="auto" w:sz="8" w:space="0"/>
            </w:tcBorders>
            <w:vAlign w:val="center"/>
          </w:tcPr>
          <w:p w14:paraId="352BAE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一卡通帐号</w:t>
            </w:r>
          </w:p>
        </w:tc>
        <w:tc>
          <w:tcPr>
            <w:tcW w:w="3270" w:type="dxa"/>
            <w:tcBorders>
              <w:left w:val="single" w:color="auto" w:sz="8" w:space="0"/>
              <w:right w:val="single" w:color="auto" w:sz="8" w:space="0"/>
            </w:tcBorders>
            <w:vAlign w:val="center"/>
          </w:tcPr>
          <w:p w14:paraId="194981D8">
            <w:pPr>
              <w:rPr>
                <w:rFonts w:hint="eastAsia" w:ascii="宋体" w:hAnsi="宋体" w:eastAsia="宋体" w:cs="宋体"/>
                <w:color w:val="auto"/>
                <w:sz w:val="21"/>
                <w:szCs w:val="21"/>
              </w:rPr>
            </w:pPr>
          </w:p>
        </w:tc>
        <w:tc>
          <w:tcPr>
            <w:tcW w:w="1408" w:type="dxa"/>
            <w:gridSpan w:val="2"/>
            <w:tcBorders>
              <w:left w:val="single" w:color="auto" w:sz="8" w:space="0"/>
              <w:right w:val="single" w:color="auto" w:sz="8" w:space="0"/>
            </w:tcBorders>
            <w:vAlign w:val="center"/>
          </w:tcPr>
          <w:p w14:paraId="67A48DCE">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是否新办</w:t>
            </w:r>
          </w:p>
        </w:tc>
        <w:tc>
          <w:tcPr>
            <w:tcW w:w="2655" w:type="dxa"/>
            <w:tcBorders>
              <w:left w:val="single" w:color="auto" w:sz="8" w:space="0"/>
              <w:right w:val="single" w:color="auto" w:sz="8" w:space="0"/>
            </w:tcBorders>
            <w:vAlign w:val="center"/>
          </w:tcPr>
          <w:p w14:paraId="260EC4D8">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是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否</w:t>
            </w:r>
          </w:p>
        </w:tc>
      </w:tr>
      <w:tr w14:paraId="5A56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atLeast"/>
          <w:jc w:val="center"/>
        </w:trPr>
        <w:tc>
          <w:tcPr>
            <w:tcW w:w="1729" w:type="dxa"/>
            <w:tcBorders>
              <w:left w:val="single" w:color="auto" w:sz="8" w:space="0"/>
              <w:right w:val="single" w:color="auto" w:sz="8" w:space="0"/>
            </w:tcBorders>
            <w:vAlign w:val="center"/>
          </w:tcPr>
          <w:p w14:paraId="250FE18D">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申请理由</w:t>
            </w:r>
          </w:p>
        </w:tc>
        <w:tc>
          <w:tcPr>
            <w:tcW w:w="7333" w:type="dxa"/>
            <w:gridSpan w:val="4"/>
            <w:tcBorders>
              <w:left w:val="single" w:color="auto" w:sz="8" w:space="0"/>
              <w:right w:val="single" w:color="auto" w:sz="8" w:space="0"/>
            </w:tcBorders>
            <w:vAlign w:val="center"/>
          </w:tcPr>
          <w:p w14:paraId="0CF41CD0">
            <w:pPr>
              <w:rPr>
                <w:rFonts w:hint="eastAsia" w:ascii="宋体" w:hAnsi="宋体" w:eastAsia="宋体" w:cs="宋体"/>
                <w:color w:val="auto"/>
                <w:sz w:val="21"/>
                <w:szCs w:val="21"/>
                <w:lang w:val="en-US" w:eastAsia="zh-CN"/>
              </w:rPr>
            </w:pPr>
          </w:p>
        </w:tc>
      </w:tr>
      <w:tr w14:paraId="5365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0" w:hRule="atLeast"/>
          <w:jc w:val="center"/>
        </w:trPr>
        <w:tc>
          <w:tcPr>
            <w:tcW w:w="1729" w:type="dxa"/>
            <w:tcBorders>
              <w:left w:val="single" w:color="auto" w:sz="8" w:space="0"/>
              <w:right w:val="single" w:color="auto" w:sz="8" w:space="0"/>
            </w:tcBorders>
            <w:noWrap w:val="0"/>
            <w:vAlign w:val="center"/>
          </w:tcPr>
          <w:p w14:paraId="6BD843DC">
            <w:pPr>
              <w:jc w:val="center"/>
              <w:rPr>
                <w:rFonts w:hint="eastAsia" w:ascii="宋体" w:hAnsi="宋体"/>
                <w:b w:val="0"/>
                <w:bCs w:val="0"/>
                <w:color w:val="auto"/>
                <w:sz w:val="21"/>
                <w:szCs w:val="21"/>
              </w:rPr>
            </w:pPr>
            <w:r>
              <w:rPr>
                <w:rFonts w:hint="eastAsia" w:ascii="宋体" w:hAnsi="宋体"/>
                <w:b w:val="0"/>
                <w:bCs w:val="0"/>
                <w:color w:val="auto"/>
                <w:sz w:val="21"/>
                <w:szCs w:val="21"/>
              </w:rPr>
              <w:t>相关部门/学院</w:t>
            </w:r>
          </w:p>
          <w:p w14:paraId="69C31583">
            <w:pPr>
              <w:jc w:val="center"/>
              <w:rPr>
                <w:rFonts w:hint="eastAsia" w:ascii="宋体" w:hAnsi="宋体"/>
                <w:b w:val="0"/>
                <w:bCs w:val="0"/>
                <w:color w:val="auto"/>
                <w:sz w:val="21"/>
                <w:szCs w:val="21"/>
              </w:rPr>
            </w:pPr>
            <w:r>
              <w:rPr>
                <w:rFonts w:hint="eastAsia" w:ascii="宋体" w:hAnsi="宋体"/>
                <w:b w:val="0"/>
                <w:bCs w:val="0"/>
                <w:color w:val="auto"/>
                <w:sz w:val="21"/>
                <w:szCs w:val="21"/>
              </w:rPr>
              <w:t>意见</w:t>
            </w:r>
          </w:p>
          <w:p w14:paraId="2933AE4A">
            <w:pPr>
              <w:jc w:val="center"/>
              <w:rPr>
                <w:rFonts w:hint="eastAsia" w:ascii="宋体" w:hAnsi="宋体"/>
                <w:b w:val="0"/>
                <w:bCs w:val="0"/>
                <w:color w:val="auto"/>
                <w:sz w:val="21"/>
                <w:szCs w:val="21"/>
              </w:rPr>
            </w:pPr>
            <w:r>
              <w:rPr>
                <w:rFonts w:hint="eastAsia" w:ascii="宋体" w:hAnsi="宋体"/>
                <w:b w:val="0"/>
                <w:bCs w:val="0"/>
                <w:color w:val="auto"/>
                <w:sz w:val="21"/>
                <w:szCs w:val="21"/>
              </w:rPr>
              <w:t>（无担保申请人本栏不需要填写）</w:t>
            </w:r>
          </w:p>
        </w:tc>
        <w:tc>
          <w:tcPr>
            <w:tcW w:w="7333" w:type="dxa"/>
            <w:gridSpan w:val="4"/>
            <w:tcBorders>
              <w:left w:val="single" w:color="auto" w:sz="8" w:space="0"/>
              <w:right w:val="single" w:color="auto" w:sz="8" w:space="0"/>
            </w:tcBorders>
            <w:noWrap w:val="0"/>
            <w:vAlign w:val="center"/>
          </w:tcPr>
          <w:p w14:paraId="35499B91">
            <w:pPr>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我作为</w:t>
            </w:r>
            <w:r>
              <w:rPr>
                <w:rFonts w:ascii="宋体" w:hAnsi="宋体"/>
                <w:b w:val="0"/>
                <w:bCs w:val="0"/>
                <w:color w:val="auto"/>
                <w:sz w:val="21"/>
                <w:szCs w:val="21"/>
              </w:rPr>
              <w:t>校内担保人</w:t>
            </w:r>
            <w:r>
              <w:rPr>
                <w:rFonts w:hint="eastAsia" w:ascii="宋体" w:hAnsi="宋体"/>
                <w:b w:val="0"/>
                <w:bCs w:val="0"/>
                <w:color w:val="auto"/>
                <w:sz w:val="21"/>
                <w:szCs w:val="21"/>
              </w:rPr>
              <w:t>愿意为申请人办理厦门大学嘉庚学院图书馆借阅证提供担保，</w:t>
            </w:r>
            <w:r>
              <w:rPr>
                <w:rFonts w:ascii="宋体" w:hAnsi="宋体"/>
                <w:b w:val="0"/>
                <w:bCs w:val="0"/>
                <w:color w:val="auto"/>
                <w:sz w:val="21"/>
                <w:szCs w:val="21"/>
              </w:rPr>
              <w:t>承担连带担保责任</w:t>
            </w:r>
            <w:r>
              <w:rPr>
                <w:rFonts w:hint="eastAsia" w:ascii="宋体" w:hAnsi="宋体"/>
                <w:b w:val="0"/>
                <w:bCs w:val="0"/>
                <w:color w:val="auto"/>
                <w:sz w:val="21"/>
                <w:szCs w:val="21"/>
              </w:rPr>
              <w:t>。如</w:t>
            </w:r>
            <w:r>
              <w:rPr>
                <w:rFonts w:hint="eastAsia" w:ascii="宋体" w:hAnsi="宋体" w:cs="宋体"/>
                <w:b w:val="0"/>
                <w:bCs w:val="0"/>
                <w:color w:val="auto"/>
                <w:kern w:val="0"/>
                <w:sz w:val="21"/>
                <w:szCs w:val="21"/>
              </w:rPr>
              <w:t>申请</w:t>
            </w:r>
            <w:r>
              <w:rPr>
                <w:rFonts w:ascii="宋体" w:hAnsi="宋体" w:cs="宋体"/>
                <w:b w:val="0"/>
                <w:bCs w:val="0"/>
                <w:color w:val="auto"/>
                <w:kern w:val="0"/>
                <w:sz w:val="21"/>
                <w:szCs w:val="21"/>
              </w:rPr>
              <w:t>人未清还图书</w:t>
            </w:r>
            <w:r>
              <w:rPr>
                <w:rFonts w:hint="eastAsia" w:ascii="宋体" w:hAnsi="宋体" w:cs="宋体"/>
                <w:b w:val="0"/>
                <w:bCs w:val="0"/>
                <w:color w:val="auto"/>
                <w:kern w:val="0"/>
                <w:sz w:val="21"/>
                <w:szCs w:val="21"/>
              </w:rPr>
              <w:t>或</w:t>
            </w:r>
            <w:r>
              <w:rPr>
                <w:rFonts w:ascii="宋体" w:hAnsi="宋体" w:cs="宋体"/>
                <w:b w:val="0"/>
                <w:bCs w:val="0"/>
                <w:color w:val="auto"/>
                <w:kern w:val="0"/>
                <w:sz w:val="21"/>
                <w:szCs w:val="21"/>
              </w:rPr>
              <w:t>未交纳滞</w:t>
            </w:r>
            <w:r>
              <w:rPr>
                <w:rFonts w:hint="eastAsia" w:ascii="宋体" w:hAnsi="宋体"/>
                <w:b w:val="0"/>
                <w:bCs w:val="0"/>
                <w:color w:val="auto"/>
                <w:sz w:val="21"/>
                <w:szCs w:val="21"/>
              </w:rPr>
              <w:t>还金，我愿为被担保人赔偿图书及交纳滞还金，并向被担保人追偿。校内担保人所在相关单位主管在签字盖章确认校内担保人确实为本学院签订正式合同的在职员工。</w:t>
            </w:r>
          </w:p>
          <w:p w14:paraId="4EAB423A">
            <w:pPr>
              <w:ind w:firstLine="2205" w:firstLineChars="1050"/>
              <w:rPr>
                <w:rFonts w:hint="eastAsia" w:ascii="宋体" w:hAnsi="宋体"/>
                <w:b w:val="0"/>
                <w:bCs w:val="0"/>
                <w:color w:val="auto"/>
                <w:sz w:val="21"/>
                <w:szCs w:val="21"/>
              </w:rPr>
            </w:pPr>
            <w:r>
              <w:rPr>
                <w:rFonts w:hint="eastAsia" w:ascii="宋体" w:hAnsi="宋体"/>
                <w:b w:val="0"/>
                <w:bCs w:val="0"/>
                <w:color w:val="auto"/>
                <w:sz w:val="21"/>
                <w:szCs w:val="21"/>
              </w:rPr>
              <w:t>担保人（签名）：</w:t>
            </w:r>
          </w:p>
          <w:p w14:paraId="53A1132F">
            <w:pPr>
              <w:ind w:firstLine="2205" w:firstLineChars="1050"/>
              <w:rPr>
                <w:rFonts w:hint="eastAsia" w:ascii="宋体" w:hAnsi="宋体"/>
                <w:b w:val="0"/>
                <w:bCs w:val="0"/>
                <w:color w:val="auto"/>
                <w:sz w:val="21"/>
                <w:szCs w:val="21"/>
              </w:rPr>
            </w:pPr>
            <w:r>
              <w:rPr>
                <w:rFonts w:hint="eastAsia" w:ascii="宋体" w:hAnsi="宋体"/>
                <w:b w:val="0"/>
                <w:bCs w:val="0"/>
                <w:color w:val="auto"/>
                <w:sz w:val="21"/>
                <w:szCs w:val="21"/>
              </w:rPr>
              <w:t>教工号：</w:t>
            </w:r>
          </w:p>
          <w:p w14:paraId="62DE0509">
            <w:pPr>
              <w:ind w:firstLine="1575" w:firstLineChars="750"/>
              <w:rPr>
                <w:rFonts w:hint="eastAsia" w:ascii="宋体" w:hAnsi="宋体"/>
                <w:b w:val="0"/>
                <w:bCs w:val="0"/>
                <w:color w:val="auto"/>
                <w:sz w:val="21"/>
                <w:szCs w:val="21"/>
              </w:rPr>
            </w:pPr>
            <w:r>
              <w:rPr>
                <w:rFonts w:hint="eastAsia" w:ascii="宋体" w:hAnsi="宋体"/>
                <w:b w:val="0"/>
                <w:bCs w:val="0"/>
                <w:color w:val="auto"/>
                <w:sz w:val="21"/>
                <w:szCs w:val="21"/>
              </w:rPr>
              <w:t xml:space="preserve">      所在单位（盖章）：     </w:t>
            </w:r>
          </w:p>
          <w:p w14:paraId="5E4FE13E">
            <w:pPr>
              <w:rPr>
                <w:rFonts w:hint="eastAsia" w:ascii="宋体" w:hAnsi="宋体"/>
                <w:b w:val="0"/>
                <w:bCs w:val="0"/>
                <w:color w:val="auto"/>
                <w:sz w:val="21"/>
                <w:szCs w:val="21"/>
              </w:rPr>
            </w:pPr>
            <w:r>
              <w:rPr>
                <w:rFonts w:hint="eastAsia" w:ascii="宋体" w:hAnsi="宋体"/>
                <w:b w:val="0"/>
                <w:bCs w:val="0"/>
                <w:color w:val="auto"/>
                <w:sz w:val="21"/>
                <w:szCs w:val="21"/>
              </w:rPr>
              <w:t xml:space="preserve">                                       </w:t>
            </w:r>
            <w:r>
              <w:rPr>
                <w:rFonts w:hint="eastAsia" w:ascii="宋体" w:hAnsi="宋体"/>
                <w:b w:val="0"/>
                <w:bCs w:val="0"/>
                <w:color w:val="auto"/>
                <w:sz w:val="21"/>
                <w:szCs w:val="21"/>
                <w:lang w:val="en-US" w:eastAsia="zh-CN"/>
              </w:rPr>
              <w:t xml:space="preserve">        </w:t>
            </w:r>
            <w:r>
              <w:rPr>
                <w:rFonts w:hint="eastAsia" w:ascii="宋体" w:hAnsi="宋体"/>
                <w:b w:val="0"/>
                <w:bCs w:val="0"/>
                <w:color w:val="auto"/>
                <w:sz w:val="21"/>
                <w:szCs w:val="21"/>
              </w:rPr>
              <w:t>年    月     日</w:t>
            </w:r>
          </w:p>
        </w:tc>
      </w:tr>
      <w:tr w14:paraId="2E8A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17" w:hRule="atLeast"/>
          <w:jc w:val="center"/>
        </w:trPr>
        <w:tc>
          <w:tcPr>
            <w:tcW w:w="1729" w:type="dxa"/>
            <w:tcBorders>
              <w:left w:val="single" w:color="auto" w:sz="8" w:space="0"/>
              <w:right w:val="single" w:color="auto" w:sz="8" w:space="0"/>
            </w:tcBorders>
            <w:noWrap w:val="0"/>
            <w:vAlign w:val="center"/>
          </w:tcPr>
          <w:p w14:paraId="5CA0676D">
            <w:pPr>
              <w:jc w:val="center"/>
              <w:rPr>
                <w:rFonts w:hint="eastAsia" w:ascii="宋体" w:hAnsi="宋体"/>
                <w:color w:val="auto"/>
                <w:sz w:val="21"/>
                <w:szCs w:val="21"/>
              </w:rPr>
            </w:pPr>
            <w:r>
              <w:rPr>
                <w:rFonts w:hint="eastAsia" w:ascii="宋体" w:hAnsi="宋体"/>
                <w:color w:val="auto"/>
                <w:sz w:val="21"/>
                <w:szCs w:val="21"/>
              </w:rPr>
              <w:t>图书馆</w:t>
            </w:r>
          </w:p>
          <w:p w14:paraId="5243DACB">
            <w:pPr>
              <w:jc w:val="center"/>
              <w:rPr>
                <w:rFonts w:hint="eastAsia" w:ascii="宋体" w:hAnsi="宋体"/>
                <w:color w:val="auto"/>
                <w:sz w:val="21"/>
                <w:szCs w:val="21"/>
              </w:rPr>
            </w:pPr>
            <w:r>
              <w:rPr>
                <w:rFonts w:hint="eastAsia" w:ascii="宋体" w:hAnsi="宋体"/>
                <w:color w:val="auto"/>
                <w:sz w:val="21"/>
                <w:szCs w:val="21"/>
              </w:rPr>
              <w:t>经办人意见</w:t>
            </w:r>
          </w:p>
        </w:tc>
        <w:tc>
          <w:tcPr>
            <w:tcW w:w="7333" w:type="dxa"/>
            <w:gridSpan w:val="4"/>
            <w:tcBorders>
              <w:left w:val="single" w:color="auto" w:sz="8" w:space="0"/>
              <w:right w:val="single" w:color="auto" w:sz="8" w:space="0"/>
            </w:tcBorders>
            <w:noWrap w:val="0"/>
            <w:vAlign w:val="center"/>
          </w:tcPr>
          <w:p w14:paraId="5D156819">
            <w:pPr>
              <w:numPr>
                <w:ilvl w:val="0"/>
                <w:numId w:val="1"/>
              </w:numPr>
              <w:jc w:val="both"/>
              <w:rPr>
                <w:rFonts w:hint="eastAsia" w:ascii="宋体" w:hAnsi="宋体"/>
                <w:b w:val="0"/>
                <w:bCs w:val="0"/>
                <w:color w:val="auto"/>
                <w:sz w:val="21"/>
                <w:szCs w:val="21"/>
              </w:rPr>
            </w:pPr>
            <w:r>
              <w:rPr>
                <w:rFonts w:hint="eastAsia" w:ascii="宋体" w:hAnsi="宋体"/>
                <w:b w:val="0"/>
                <w:bCs w:val="0"/>
                <w:color w:val="auto"/>
                <w:sz w:val="21"/>
                <w:szCs w:val="21"/>
              </w:rPr>
              <w:t>需向财务部缴纳押金：______</w:t>
            </w:r>
          </w:p>
          <w:p w14:paraId="30FD40BD">
            <w:pPr>
              <w:numPr>
                <w:ilvl w:val="0"/>
                <w:numId w:val="1"/>
              </w:numPr>
              <w:jc w:val="both"/>
              <w:rPr>
                <w:rFonts w:hint="eastAsia" w:ascii="宋体" w:hAnsi="宋体"/>
                <w:color w:val="auto"/>
                <w:sz w:val="21"/>
                <w:szCs w:val="21"/>
              </w:rPr>
            </w:pPr>
            <w:r>
              <w:rPr>
                <w:rFonts w:hint="eastAsia" w:ascii="宋体" w:hAnsi="宋体"/>
                <w:color w:val="auto"/>
                <w:sz w:val="21"/>
                <w:szCs w:val="21"/>
              </w:rPr>
              <w:t>本年度尚有剩余办证额度，</w:t>
            </w:r>
            <w:r>
              <w:rPr>
                <w:rFonts w:ascii="宋体" w:hAnsi="宋体"/>
                <w:color w:val="auto"/>
                <w:sz w:val="21"/>
                <w:szCs w:val="21"/>
              </w:rPr>
              <w:t>同意办理</w:t>
            </w:r>
            <w:r>
              <w:rPr>
                <w:rFonts w:hint="eastAsia" w:ascii="宋体" w:hAnsi="宋体"/>
                <w:color w:val="auto"/>
                <w:sz w:val="21"/>
                <w:szCs w:val="21"/>
              </w:rPr>
              <w:t>_</w:t>
            </w:r>
            <w:r>
              <w:rPr>
                <w:rFonts w:hint="eastAsia" w:ascii="宋体" w:hAnsi="宋体"/>
                <w:b w:val="0"/>
                <w:bCs w:val="0"/>
                <w:color w:val="auto"/>
                <w:sz w:val="21"/>
                <w:szCs w:val="21"/>
              </w:rPr>
              <w:t>_</w:t>
            </w:r>
            <w:r>
              <w:rPr>
                <w:rFonts w:hint="eastAsia" w:ascii="宋体" w:hAnsi="宋体"/>
                <w:color w:val="auto"/>
                <w:sz w:val="21"/>
                <w:szCs w:val="21"/>
              </w:rPr>
              <w:t>__张，有效期一年。</w:t>
            </w:r>
          </w:p>
          <w:p w14:paraId="31374776">
            <w:pPr>
              <w:numPr>
                <w:ilvl w:val="0"/>
                <w:numId w:val="1"/>
              </w:numPr>
              <w:jc w:val="both"/>
              <w:rPr>
                <w:rFonts w:hint="eastAsia" w:ascii="宋体" w:hAnsi="宋体"/>
                <w:color w:val="auto"/>
                <w:sz w:val="21"/>
                <w:szCs w:val="21"/>
              </w:rPr>
            </w:pPr>
            <w:r>
              <w:rPr>
                <w:rFonts w:hint="eastAsia" w:ascii="宋体" w:hAnsi="宋体"/>
                <w:color w:val="auto"/>
                <w:sz w:val="21"/>
                <w:szCs w:val="21"/>
              </w:rPr>
              <w:t>本年度校外办证额度已满，不予受理。</w:t>
            </w:r>
          </w:p>
          <w:p w14:paraId="127F0E17">
            <w:pPr>
              <w:jc w:val="both"/>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经办人（签名）：</w:t>
            </w:r>
          </w:p>
          <w:p w14:paraId="635113F6">
            <w:pPr>
              <w:jc w:val="both"/>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    月     日</w:t>
            </w:r>
          </w:p>
        </w:tc>
      </w:tr>
      <w:tr w14:paraId="522F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20" w:hRule="atLeast"/>
          <w:jc w:val="center"/>
        </w:trPr>
        <w:tc>
          <w:tcPr>
            <w:tcW w:w="1729" w:type="dxa"/>
            <w:tcBorders>
              <w:left w:val="single" w:color="auto" w:sz="8" w:space="0"/>
              <w:right w:val="single" w:color="auto" w:sz="8" w:space="0"/>
            </w:tcBorders>
            <w:noWrap w:val="0"/>
            <w:vAlign w:val="center"/>
          </w:tcPr>
          <w:p w14:paraId="5D76D910">
            <w:pPr>
              <w:jc w:val="center"/>
              <w:rPr>
                <w:rFonts w:hint="eastAsia" w:ascii="宋体" w:hAnsi="宋体"/>
                <w:sz w:val="21"/>
                <w:szCs w:val="21"/>
              </w:rPr>
            </w:pPr>
            <w:r>
              <w:rPr>
                <w:rFonts w:hint="eastAsia" w:ascii="宋体" w:hAnsi="宋体"/>
                <w:sz w:val="21"/>
                <w:szCs w:val="21"/>
              </w:rPr>
              <w:t>图书馆</w:t>
            </w:r>
          </w:p>
          <w:p w14:paraId="6D9A9472">
            <w:pPr>
              <w:jc w:val="center"/>
              <w:rPr>
                <w:rFonts w:hint="eastAsia" w:ascii="宋体" w:hAnsi="宋体"/>
                <w:sz w:val="21"/>
                <w:szCs w:val="21"/>
              </w:rPr>
            </w:pPr>
            <w:r>
              <w:rPr>
                <w:rFonts w:hint="eastAsia" w:ascii="宋体" w:hAnsi="宋体"/>
                <w:sz w:val="21"/>
                <w:szCs w:val="21"/>
              </w:rPr>
              <w:t>负责人意见</w:t>
            </w:r>
          </w:p>
        </w:tc>
        <w:tc>
          <w:tcPr>
            <w:tcW w:w="7333" w:type="dxa"/>
            <w:gridSpan w:val="4"/>
            <w:tcBorders>
              <w:left w:val="single" w:color="auto" w:sz="8" w:space="0"/>
              <w:right w:val="single" w:color="auto" w:sz="8" w:space="0"/>
            </w:tcBorders>
            <w:noWrap w:val="0"/>
            <w:vAlign w:val="top"/>
          </w:tcPr>
          <w:p w14:paraId="0E298277">
            <w:pPr>
              <w:ind w:firstLine="1680" w:firstLineChars="800"/>
              <w:rPr>
                <w:rFonts w:ascii="宋体" w:hAnsi="宋体"/>
                <w:sz w:val="21"/>
                <w:szCs w:val="21"/>
              </w:rPr>
            </w:pPr>
          </w:p>
          <w:p w14:paraId="1A6D1CE5">
            <w:pPr>
              <w:ind w:firstLine="1680" w:firstLineChars="800"/>
              <w:rPr>
                <w:rFonts w:ascii="宋体" w:hAnsi="宋体"/>
                <w:sz w:val="21"/>
                <w:szCs w:val="21"/>
              </w:rPr>
            </w:pPr>
            <w:bookmarkStart w:id="0" w:name="_GoBack"/>
            <w:bookmarkEnd w:id="0"/>
          </w:p>
          <w:p w14:paraId="44F11357">
            <w:pPr>
              <w:ind w:firstLine="1680" w:firstLineChars="800"/>
              <w:rPr>
                <w:rFonts w:ascii="宋体" w:hAnsi="宋体"/>
                <w:sz w:val="21"/>
                <w:szCs w:val="21"/>
              </w:rPr>
            </w:pPr>
          </w:p>
          <w:p w14:paraId="32463620">
            <w:pPr>
              <w:ind w:firstLine="2310" w:firstLineChars="1100"/>
              <w:rPr>
                <w:rFonts w:ascii="宋体" w:hAnsi="宋体"/>
                <w:sz w:val="21"/>
                <w:szCs w:val="21"/>
              </w:rPr>
            </w:pPr>
            <w:r>
              <w:rPr>
                <w:rFonts w:hint="eastAsia" w:ascii="宋体" w:hAnsi="宋体"/>
                <w:sz w:val="21"/>
                <w:szCs w:val="21"/>
              </w:rPr>
              <w:t>负责人</w:t>
            </w:r>
            <w:r>
              <w:rPr>
                <w:rFonts w:hint="eastAsia" w:ascii="宋体" w:hAnsi="宋体"/>
                <w:sz w:val="21"/>
                <w:szCs w:val="21"/>
                <w:lang w:eastAsia="zh-CN"/>
              </w:rPr>
              <w:t>（</w:t>
            </w:r>
            <w:r>
              <w:rPr>
                <w:rFonts w:hint="eastAsia" w:ascii="宋体" w:hAnsi="宋体"/>
                <w:sz w:val="21"/>
                <w:szCs w:val="21"/>
              </w:rPr>
              <w:t>签名</w:t>
            </w:r>
            <w:r>
              <w:rPr>
                <w:rFonts w:hint="eastAsia" w:ascii="宋体" w:hAnsi="宋体"/>
                <w:sz w:val="21"/>
                <w:szCs w:val="21"/>
                <w:lang w:eastAsia="zh-CN"/>
              </w:rPr>
              <w:t>）</w:t>
            </w:r>
            <w:r>
              <w:rPr>
                <w:rFonts w:hint="eastAsia" w:ascii="宋体" w:hAnsi="宋体"/>
                <w:sz w:val="21"/>
                <w:szCs w:val="21"/>
              </w:rPr>
              <w:t>：</w:t>
            </w:r>
          </w:p>
          <w:p w14:paraId="154944DD">
            <w:pPr>
              <w:ind w:firstLine="5040" w:firstLineChars="2400"/>
              <w:rPr>
                <w:rFonts w:ascii="宋体" w:hAnsi="宋体"/>
                <w:color w:val="000000"/>
                <w:sz w:val="21"/>
                <w:szCs w:val="21"/>
              </w:rPr>
            </w:pPr>
            <w:r>
              <w:rPr>
                <w:rFonts w:hint="eastAsia" w:ascii="宋体" w:hAnsi="宋体"/>
                <w:sz w:val="21"/>
                <w:szCs w:val="21"/>
              </w:rPr>
              <w:t>年    月     日</w:t>
            </w:r>
          </w:p>
        </w:tc>
      </w:tr>
    </w:tbl>
    <w:p w14:paraId="0E0E7F5E">
      <w:pPr>
        <w:jc w:val="center"/>
        <w:rPr>
          <w:rFonts w:hint="eastAsia"/>
          <w:b/>
          <w:bCs/>
          <w:color w:val="auto"/>
          <w:sz w:val="24"/>
          <w:szCs w:val="21"/>
        </w:rPr>
      </w:pPr>
      <w:r>
        <w:rPr>
          <w:rFonts w:hint="eastAsia"/>
          <w:b/>
          <w:bCs/>
          <w:color w:val="auto"/>
          <w:sz w:val="24"/>
          <w:szCs w:val="21"/>
        </w:rPr>
        <w:t>说    明</w:t>
      </w:r>
    </w:p>
    <w:p w14:paraId="42C13ABB">
      <w:pPr>
        <w:ind w:firstLine="420" w:firstLineChars="200"/>
        <w:rPr>
          <w:rFonts w:hint="eastAsia"/>
          <w:color w:val="auto"/>
          <w:szCs w:val="18"/>
        </w:rPr>
      </w:pPr>
      <w:r>
        <w:rPr>
          <w:rFonts w:hint="eastAsia" w:ascii="宋体" w:hAnsi="宋体"/>
          <w:color w:val="auto"/>
          <w:szCs w:val="18"/>
        </w:rPr>
        <w:t>一、借阅</w:t>
      </w:r>
      <w:r>
        <w:rPr>
          <w:rFonts w:hint="eastAsia"/>
          <w:color w:val="auto"/>
          <w:szCs w:val="18"/>
        </w:rPr>
        <w:t>权限</w:t>
      </w:r>
    </w:p>
    <w:p w14:paraId="5A866D69">
      <w:pPr>
        <w:ind w:firstLine="420" w:firstLineChars="200"/>
        <w:rPr>
          <w:rFonts w:hint="eastAsia" w:ascii="宋体" w:hAnsi="宋体" w:cs="华文楷体"/>
          <w:color w:val="auto"/>
          <w:kern w:val="0"/>
          <w:szCs w:val="18"/>
          <w:lang w:val="zh-CN"/>
        </w:rPr>
      </w:pPr>
      <w:r>
        <w:rPr>
          <w:rFonts w:hint="eastAsia" w:ascii="宋体" w:hAnsi="宋体" w:cs="华文楷体"/>
          <w:color w:val="auto"/>
          <w:kern w:val="0"/>
          <w:szCs w:val="18"/>
          <w:lang w:val="zh-CN"/>
        </w:rPr>
        <w:t>1.凭本人借阅证每次最多可借我馆普通馆藏</w:t>
      </w:r>
      <w:r>
        <w:rPr>
          <w:rFonts w:hint="eastAsia" w:ascii="宋体" w:hAnsi="宋体" w:cs="华文楷体"/>
          <w:color w:val="auto"/>
          <w:kern w:val="0"/>
          <w:szCs w:val="18"/>
          <w:lang w:val="en-US" w:eastAsia="zh-CN"/>
        </w:rPr>
        <w:t>5</w:t>
      </w:r>
      <w:r>
        <w:rPr>
          <w:rFonts w:hint="eastAsia" w:ascii="宋体" w:hAnsi="宋体" w:cs="华文楷体"/>
          <w:color w:val="auto"/>
          <w:kern w:val="0"/>
          <w:szCs w:val="18"/>
          <w:lang w:val="zh-CN"/>
        </w:rPr>
        <w:t>册，</w:t>
      </w:r>
      <w:r>
        <w:rPr>
          <w:rFonts w:ascii="宋体" w:hAnsi="宋体" w:cs="华文楷体"/>
          <w:color w:val="auto"/>
          <w:kern w:val="0"/>
          <w:szCs w:val="18"/>
          <w:lang w:val="zh-CN"/>
        </w:rPr>
        <w:t>借期</w:t>
      </w:r>
      <w:r>
        <w:rPr>
          <w:rFonts w:hint="eastAsia" w:ascii="宋体" w:hAnsi="宋体" w:cs="华文楷体"/>
          <w:color w:val="auto"/>
          <w:kern w:val="0"/>
          <w:szCs w:val="18"/>
          <w:lang w:val="zh-CN"/>
        </w:rPr>
        <w:t>60天。</w:t>
      </w:r>
    </w:p>
    <w:p w14:paraId="55BC7053">
      <w:pPr>
        <w:ind w:firstLine="420" w:firstLineChars="200"/>
        <w:rPr>
          <w:rFonts w:hint="eastAsia" w:ascii="宋体" w:hAnsi="宋体"/>
          <w:color w:val="auto"/>
          <w:szCs w:val="18"/>
        </w:rPr>
      </w:pPr>
      <w:r>
        <w:rPr>
          <w:rFonts w:hint="eastAsia" w:ascii="宋体" w:hAnsi="宋体"/>
          <w:color w:val="auto"/>
          <w:szCs w:val="18"/>
        </w:rPr>
        <w:t>2.可在馆查阅报纸、期刊和网上电子资源。</w:t>
      </w:r>
    </w:p>
    <w:p w14:paraId="6AECE76E">
      <w:pPr>
        <w:ind w:firstLine="420" w:firstLineChars="200"/>
        <w:rPr>
          <w:rFonts w:hint="eastAsia" w:ascii="宋体" w:hAnsi="宋体"/>
          <w:color w:val="auto"/>
          <w:szCs w:val="18"/>
        </w:rPr>
      </w:pPr>
      <w:r>
        <w:rPr>
          <w:rFonts w:ascii="宋体" w:hAnsi="宋体"/>
          <w:color w:val="auto"/>
          <w:szCs w:val="18"/>
        </w:rPr>
        <w:t>3.</w:t>
      </w:r>
      <w:r>
        <w:rPr>
          <w:rFonts w:hint="eastAsia" w:ascii="宋体" w:hAnsi="宋体"/>
          <w:color w:val="auto"/>
          <w:szCs w:val="18"/>
        </w:rPr>
        <w:t>借阅证仅限本人使用，有效期为1年，</w:t>
      </w:r>
      <w:r>
        <w:rPr>
          <w:rFonts w:ascii="宋体" w:hAnsi="宋体" w:cs="宋体"/>
          <w:color w:val="auto"/>
          <w:kern w:val="0"/>
          <w:szCs w:val="21"/>
        </w:rPr>
        <w:t>有效期满须重新申请方能继续使用。</w:t>
      </w:r>
    </w:p>
    <w:p w14:paraId="34BEBEA3">
      <w:pPr>
        <w:ind w:firstLine="420" w:firstLineChars="200"/>
        <w:rPr>
          <w:rFonts w:hint="eastAsia" w:ascii="宋体" w:hAnsi="宋体"/>
          <w:color w:val="auto"/>
          <w:szCs w:val="21"/>
        </w:rPr>
      </w:pPr>
      <w:r>
        <w:rPr>
          <w:rFonts w:hint="eastAsia" w:ascii="宋体" w:hAnsi="宋体"/>
          <w:color w:val="auto"/>
          <w:szCs w:val="21"/>
        </w:rPr>
        <w:t>二、特别</w:t>
      </w:r>
      <w:r>
        <w:rPr>
          <w:rFonts w:ascii="宋体" w:hAnsi="宋体"/>
          <w:color w:val="auto"/>
          <w:szCs w:val="21"/>
        </w:rPr>
        <w:t>说明</w:t>
      </w:r>
    </w:p>
    <w:p w14:paraId="40367588">
      <w:pPr>
        <w:ind w:firstLine="420" w:firstLineChars="200"/>
        <w:rPr>
          <w:rFonts w:ascii="宋体" w:hAnsi="宋体"/>
          <w:color w:val="auto"/>
          <w:szCs w:val="21"/>
        </w:rPr>
      </w:pPr>
      <w:r>
        <w:rPr>
          <w:rFonts w:hint="eastAsia" w:ascii="宋体" w:hAnsi="宋体"/>
          <w:color w:val="auto"/>
          <w:szCs w:val="21"/>
        </w:rPr>
        <w:t>1.校内</w:t>
      </w:r>
      <w:r>
        <w:rPr>
          <w:rFonts w:ascii="宋体" w:hAnsi="宋体"/>
          <w:color w:val="auto"/>
          <w:szCs w:val="21"/>
        </w:rPr>
        <w:t>担保人在担保期限内离职，应提前通知</w:t>
      </w:r>
      <w:r>
        <w:rPr>
          <w:rFonts w:hint="eastAsia" w:ascii="宋体" w:hAnsi="宋体"/>
          <w:color w:val="auto"/>
          <w:szCs w:val="21"/>
        </w:rPr>
        <w:t>被</w:t>
      </w:r>
      <w:r>
        <w:rPr>
          <w:rFonts w:ascii="宋体" w:hAnsi="宋体"/>
          <w:color w:val="auto"/>
          <w:szCs w:val="21"/>
        </w:rPr>
        <w:t>担保人，在本人办理离校手续前一起到图书馆办理</w:t>
      </w:r>
      <w:r>
        <w:rPr>
          <w:rFonts w:hint="eastAsia" w:ascii="宋体" w:hAnsi="宋体"/>
          <w:color w:val="auto"/>
          <w:szCs w:val="21"/>
        </w:rPr>
        <w:t>解除担保手续</w:t>
      </w:r>
      <w:r>
        <w:rPr>
          <w:rFonts w:ascii="宋体" w:hAnsi="宋体"/>
          <w:color w:val="auto"/>
          <w:szCs w:val="21"/>
        </w:rPr>
        <w:t>。</w:t>
      </w:r>
      <w:r>
        <w:rPr>
          <w:rFonts w:hint="eastAsia" w:ascii="宋体" w:hAnsi="宋体"/>
          <w:color w:val="auto"/>
          <w:szCs w:val="21"/>
        </w:rPr>
        <w:t>我馆将</w:t>
      </w:r>
      <w:r>
        <w:rPr>
          <w:rFonts w:ascii="宋体" w:hAnsi="宋体"/>
          <w:color w:val="auto"/>
          <w:szCs w:val="21"/>
        </w:rPr>
        <w:t>同时注销被担保人的借阅</w:t>
      </w:r>
      <w:r>
        <w:rPr>
          <w:rFonts w:hint="eastAsia" w:ascii="宋体" w:hAnsi="宋体"/>
          <w:color w:val="auto"/>
          <w:szCs w:val="21"/>
        </w:rPr>
        <w:t>权限</w:t>
      </w:r>
      <w:r>
        <w:rPr>
          <w:rFonts w:ascii="宋体" w:hAnsi="宋体"/>
          <w:color w:val="auto"/>
          <w:szCs w:val="21"/>
        </w:rPr>
        <w:t>，</w:t>
      </w:r>
      <w:r>
        <w:rPr>
          <w:rFonts w:hint="eastAsia" w:ascii="宋体" w:hAnsi="宋体"/>
          <w:color w:val="auto"/>
          <w:szCs w:val="21"/>
        </w:rPr>
        <w:t>直到</w:t>
      </w:r>
      <w:r>
        <w:rPr>
          <w:rFonts w:ascii="宋体" w:hAnsi="宋体"/>
          <w:color w:val="auto"/>
          <w:szCs w:val="21"/>
        </w:rPr>
        <w:t>被担保人</w:t>
      </w:r>
      <w:r>
        <w:rPr>
          <w:rFonts w:hint="eastAsia" w:ascii="宋体" w:hAnsi="宋体"/>
          <w:color w:val="auto"/>
          <w:szCs w:val="21"/>
        </w:rPr>
        <w:t>找到</w:t>
      </w:r>
      <w:r>
        <w:rPr>
          <w:rFonts w:ascii="宋体" w:hAnsi="宋体"/>
          <w:color w:val="auto"/>
          <w:szCs w:val="21"/>
        </w:rPr>
        <w:t>新的担保人为止。</w:t>
      </w:r>
    </w:p>
    <w:p w14:paraId="34743704">
      <w:pPr>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lang w:eastAsia="zh-CN"/>
        </w:rPr>
        <w:t>个人</w:t>
      </w:r>
      <w:r>
        <w:rPr>
          <w:rFonts w:hint="eastAsia" w:ascii="宋体" w:hAnsi="宋体"/>
          <w:color w:val="auto"/>
          <w:szCs w:val="21"/>
        </w:rPr>
        <w:t>申办</w:t>
      </w:r>
      <w:r>
        <w:rPr>
          <w:rFonts w:ascii="宋体" w:hAnsi="宋体"/>
          <w:color w:val="auto"/>
          <w:szCs w:val="21"/>
        </w:rPr>
        <w:t>借阅证，</w:t>
      </w:r>
      <w:r>
        <w:rPr>
          <w:rFonts w:hint="eastAsia" w:ascii="宋体" w:hAnsi="宋体"/>
          <w:color w:val="auto"/>
          <w:szCs w:val="21"/>
        </w:rPr>
        <w:t>由</w:t>
      </w:r>
      <w:r>
        <w:rPr>
          <w:rFonts w:ascii="宋体" w:hAnsi="宋体"/>
          <w:color w:val="auto"/>
          <w:szCs w:val="21"/>
        </w:rPr>
        <w:t>校内</w:t>
      </w:r>
      <w:r>
        <w:rPr>
          <w:rFonts w:hint="eastAsia" w:ascii="宋体" w:hAnsi="宋体"/>
          <w:color w:val="auto"/>
          <w:szCs w:val="21"/>
          <w:lang w:eastAsia="zh-CN"/>
        </w:rPr>
        <w:t>担保人</w:t>
      </w:r>
      <w:r>
        <w:rPr>
          <w:rFonts w:hint="eastAsia" w:ascii="宋体" w:hAnsi="宋体"/>
          <w:color w:val="auto"/>
          <w:szCs w:val="21"/>
        </w:rPr>
        <w:t>与图书馆确认校外办证剩余额度反馈申请</w:t>
      </w:r>
      <w:r>
        <w:rPr>
          <w:rFonts w:hint="eastAsia" w:ascii="宋体" w:hAnsi="宋体"/>
          <w:color w:val="auto"/>
          <w:szCs w:val="21"/>
          <w:lang w:eastAsia="zh-CN"/>
        </w:rPr>
        <w:t>人。</w:t>
      </w:r>
      <w:r>
        <w:rPr>
          <w:rFonts w:hint="eastAsia" w:ascii="宋体" w:hAnsi="宋体"/>
          <w:color w:val="auto"/>
          <w:szCs w:val="21"/>
        </w:rPr>
        <w:t>下载并填写《校园消费卡开通图书馆借阅权限申请表</w:t>
      </w:r>
      <w:r>
        <w:rPr>
          <w:rFonts w:hint="eastAsia" w:ascii="宋体" w:hAnsi="宋体"/>
          <w:color w:val="auto"/>
          <w:szCs w:val="21"/>
          <w:lang w:eastAsia="zh-CN"/>
        </w:rPr>
        <w:t>（个人）</w:t>
      </w:r>
      <w:r>
        <w:rPr>
          <w:rFonts w:hint="eastAsia" w:ascii="宋体" w:hAnsi="宋体"/>
          <w:color w:val="auto"/>
          <w:szCs w:val="21"/>
        </w:rPr>
        <w:t>》，由所在单位及校内相关单位负责人签字、盖章，</w:t>
      </w:r>
      <w:r>
        <w:rPr>
          <w:rFonts w:hint="eastAsia" w:ascii="宋体" w:hAnsi="宋体"/>
          <w:color w:val="auto"/>
          <w:szCs w:val="21"/>
          <w:lang w:eastAsia="zh-CN"/>
        </w:rPr>
        <w:t>经审核通过后</w:t>
      </w:r>
      <w:r>
        <w:rPr>
          <w:rFonts w:hint="eastAsia" w:ascii="宋体" w:hAnsi="宋体"/>
          <w:color w:val="auto"/>
          <w:szCs w:val="21"/>
        </w:rPr>
        <w:t>携带相关材料与校内</w:t>
      </w:r>
      <w:r>
        <w:rPr>
          <w:rFonts w:hint="eastAsia" w:ascii="宋体" w:hAnsi="宋体"/>
          <w:color w:val="auto"/>
          <w:szCs w:val="21"/>
          <w:lang w:eastAsia="zh-CN"/>
        </w:rPr>
        <w:t>担保人</w:t>
      </w:r>
      <w:r>
        <w:rPr>
          <w:rFonts w:hint="eastAsia" w:ascii="宋体" w:hAnsi="宋体"/>
          <w:color w:val="auto"/>
          <w:szCs w:val="21"/>
        </w:rPr>
        <w:t>一起到图书馆总服务台申请办理。图书馆经审核同意后，5个工作日内开通借阅权限。联系电话：0596-6288357</w:t>
      </w:r>
    </w:p>
    <w:p w14:paraId="796BE066">
      <w:pPr>
        <w:jc w:val="left"/>
        <w:rPr>
          <w:rFonts w:hint="eastAsia" w:ascii="宋体" w:hAnsi="宋体" w:eastAsia="宋体"/>
          <w:color w:val="auto"/>
          <w:szCs w:val="21"/>
          <w:lang w:eastAsia="zh-CN"/>
        </w:rPr>
      </w:pPr>
      <w:r>
        <w:rPr>
          <w:rFonts w:hint="eastAsia" w:ascii="宋体" w:hAnsi="宋体" w:eastAsia="宋体" w:cs="宋体"/>
          <w:color w:val="auto"/>
          <w:szCs w:val="21"/>
          <w:lang w:eastAsia="zh-CN"/>
        </w:rPr>
        <w:t>－－－－－－－－－－－－－－－－－－－－－－－－－－－－－－－－－－－－－－－－－－</w:t>
      </w:r>
    </w:p>
    <w:p w14:paraId="37C50DDE">
      <w:pPr>
        <w:jc w:val="left"/>
        <w:rPr>
          <w:rFonts w:hint="eastAsia" w:ascii="宋体" w:hAnsi="宋体" w:eastAsia="宋体"/>
          <w:b w:val="0"/>
          <w:bCs w:val="0"/>
          <w:color w:val="auto"/>
          <w:sz w:val="21"/>
          <w:szCs w:val="21"/>
          <w:lang w:val="en-US" w:eastAsia="zh-CN"/>
        </w:rPr>
      </w:pPr>
      <w:r>
        <w:rPr>
          <w:rFonts w:hint="eastAsia" w:ascii="宋体" w:hAnsi="宋体" w:eastAsia="宋体"/>
          <w:b/>
          <w:bCs/>
          <w:color w:val="auto"/>
          <w:sz w:val="21"/>
          <w:szCs w:val="21"/>
          <w:lang w:val="en-US" w:eastAsia="zh-CN"/>
        </w:rPr>
        <w:t xml:space="preserve">该读者借阅权限已关闭，允许退还押金。         </w:t>
      </w:r>
      <w:r>
        <w:rPr>
          <w:rFonts w:hint="eastAsia" w:ascii="宋体" w:hAnsi="宋体" w:eastAsia="宋体"/>
          <w:b w:val="0"/>
          <w:bCs w:val="0"/>
          <w:color w:val="auto"/>
          <w:sz w:val="21"/>
          <w:szCs w:val="21"/>
          <w:lang w:val="en-US" w:eastAsia="zh-CN"/>
        </w:rPr>
        <w:t xml:space="preserve"> 负责人：</w:t>
      </w:r>
    </w:p>
    <w:p w14:paraId="20B25556">
      <w:pPr>
        <w:jc w:val="left"/>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 xml:space="preserve">                                              图书馆（盖章） </w:t>
      </w:r>
    </w:p>
    <w:p w14:paraId="137D83E1">
      <w:pPr>
        <w:jc w:val="left"/>
        <w:rPr>
          <w:rFonts w:hint="eastAsia" w:ascii="宋体" w:hAnsi="宋体" w:eastAsia="宋体" w:cs="Times New Roman"/>
          <w:b w:val="0"/>
          <w:bCs w:val="0"/>
          <w:i w:val="0"/>
          <w:iCs w:val="0"/>
          <w:color w:val="auto"/>
          <w:sz w:val="21"/>
          <w:szCs w:val="21"/>
          <w:highlight w:val="none"/>
          <w:u w:val="none"/>
          <w:shd w:val="clear" w:color="auto" w:fill="auto"/>
          <w:lang w:val="en-US" w:eastAsia="zh-CN"/>
        </w:rPr>
      </w:pPr>
      <w:r>
        <w:rPr>
          <w:rFonts w:hint="eastAsia" w:ascii="宋体" w:hAnsi="宋体" w:eastAsia="宋体"/>
          <w:b w:val="0"/>
          <w:bCs w:val="0"/>
          <w:color w:val="auto"/>
          <w:sz w:val="21"/>
          <w:szCs w:val="21"/>
          <w:lang w:val="en-US" w:eastAsia="zh-CN"/>
        </w:rPr>
        <w:t xml:space="preserve">                                                            年    月    日 </w:t>
      </w:r>
    </w:p>
    <w:p w14:paraId="2240F806">
      <w:pPr>
        <w:spacing w:line="360" w:lineRule="auto"/>
      </w:pPr>
    </w:p>
    <w:sectPr>
      <w:pgSz w:w="11906" w:h="16838"/>
      <w:pgMar w:top="820" w:right="128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8642D"/>
    <w:multiLevelType w:val="multilevel"/>
    <w:tmpl w:val="2288642D"/>
    <w:lvl w:ilvl="0" w:tentative="0">
      <w:start w:val="4"/>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F3"/>
    <w:rsid w:val="00011FD7"/>
    <w:rsid w:val="002617F3"/>
    <w:rsid w:val="002C34F8"/>
    <w:rsid w:val="00576DC6"/>
    <w:rsid w:val="005C4EC2"/>
    <w:rsid w:val="008179AE"/>
    <w:rsid w:val="008C0F70"/>
    <w:rsid w:val="00AD0357"/>
    <w:rsid w:val="00F23273"/>
    <w:rsid w:val="00F43B8F"/>
    <w:rsid w:val="0336696F"/>
    <w:rsid w:val="066734E7"/>
    <w:rsid w:val="126473E8"/>
    <w:rsid w:val="299F65D6"/>
    <w:rsid w:val="3EFD584F"/>
    <w:rsid w:val="3FDD077F"/>
    <w:rsid w:val="46CB1B5A"/>
    <w:rsid w:val="643903FB"/>
    <w:rsid w:val="654E1518"/>
    <w:rsid w:val="6A057F56"/>
    <w:rsid w:val="700C7E5D"/>
    <w:rsid w:val="792406FE"/>
    <w:rsid w:val="7C1977B6"/>
    <w:rsid w:val="7C81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paragraph" w:customStyle="1" w:styleId="7">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2241</Words>
  <Characters>2364</Characters>
  <Lines>11</Lines>
  <Paragraphs>3</Paragraphs>
  <TotalTime>2</TotalTime>
  <ScaleCrop>false</ScaleCrop>
  <LinksUpToDate>false</LinksUpToDate>
  <CharactersWithSpaces>2679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2025-04-16T00:16:00Z</dcterms:created>
  <dc:creator>Administrator</dc:creator>
  <cp:lastModifiedBy>丹子</cp:lastModifiedBy>
  <dcterms:modified xsi:type="dcterms:W3CDTF">2026-05-21T09:29:08Z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eyJoZGlkIjoiYTk1ODUzNzQyODgxNmVlZWM4NTg1ZDFhY2EyMzcyMjgiLCJ1c2VySWQiOiIzMDkzOTY0NDMifQ==</vt:lpwstr>
  </property>
  <property fmtid="{D5CDD505-2E9C-101B-9397-08002B2CF9AE}" pid="3" name="KSOProductBuildVer">
    <vt:lpwstr>2052-12.1.0.25865</vt:lpwstr>
  </property>
  <property fmtid="{D5CDD505-2E9C-101B-9397-08002B2CF9AE}" pid="4" name="ICV">
    <vt:lpwstr>F05DCD703E2B4B26B01FD3BFC17DC71B_13</vt:lpwstr>
  </property>
</Properties>
</file>