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C3" w:rsidRPr="00C84E57" w:rsidRDefault="00507FC3" w:rsidP="00507FC3">
      <w:pPr>
        <w:jc w:val="center"/>
        <w:rPr>
          <w:b/>
          <w:sz w:val="36"/>
        </w:rPr>
      </w:pPr>
      <w:r w:rsidRPr="00C84E57">
        <w:rPr>
          <w:rFonts w:hint="eastAsia"/>
          <w:b/>
          <w:sz w:val="36"/>
        </w:rPr>
        <w:t>厦门大学嘉庚学院图书馆信息素养</w:t>
      </w:r>
      <w:r w:rsidRPr="00C84E57">
        <w:rPr>
          <w:b/>
          <w:sz w:val="36"/>
        </w:rPr>
        <w:t>讲座</w:t>
      </w:r>
      <w:r w:rsidRPr="00C84E57">
        <w:rPr>
          <w:rFonts w:hint="eastAsia"/>
          <w:b/>
          <w:sz w:val="36"/>
        </w:rPr>
        <w:t>委托单</w:t>
      </w:r>
    </w:p>
    <w:p w:rsidR="000C3FC9" w:rsidRPr="00FE5E21" w:rsidRDefault="000C3FC9" w:rsidP="00507FC3">
      <w:pPr>
        <w:jc w:val="center"/>
        <w:rPr>
          <w:sz w:val="36"/>
        </w:rPr>
      </w:pPr>
    </w:p>
    <w:p w:rsidR="000F55FD" w:rsidRPr="008A1BDC" w:rsidRDefault="001560D1" w:rsidP="000F55FD">
      <w:pPr>
        <w:spacing w:line="360" w:lineRule="auto"/>
        <w:ind w:firstLineChars="50" w:firstLine="12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预约</w:t>
      </w:r>
      <w:r w:rsidR="000F55FD" w:rsidRPr="008A1BDC">
        <w:rPr>
          <w:rFonts w:asciiTheme="minorEastAsia" w:hAnsiTheme="minorEastAsia" w:hint="eastAsia"/>
          <w:b/>
        </w:rPr>
        <w:t>时间：</w:t>
      </w:r>
      <w:r w:rsidR="000F55FD" w:rsidRPr="008A1BDC">
        <w:rPr>
          <w:rFonts w:asciiTheme="minorEastAsia" w:hAnsiTheme="minorEastAsia" w:hint="eastAsia"/>
          <w:b/>
        </w:rPr>
        <w:t xml:space="preserve">    </w:t>
      </w:r>
      <w:r w:rsidR="000F55FD" w:rsidRPr="008A1BDC">
        <w:rPr>
          <w:rFonts w:asciiTheme="minorEastAsia" w:hAnsiTheme="minorEastAsia" w:hint="eastAsia"/>
          <w:b/>
        </w:rPr>
        <w:t>年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月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日</w:t>
      </w:r>
      <w:r w:rsidR="000F55FD">
        <w:rPr>
          <w:rFonts w:asciiTheme="minorEastAsia" w:hAnsiTheme="minorEastAsia" w:hint="eastAsia"/>
          <w:b/>
        </w:rPr>
        <w:t xml:space="preserve">                       </w:t>
      </w:r>
      <w:r w:rsidR="000F55FD" w:rsidRPr="008A1BDC">
        <w:rPr>
          <w:rFonts w:asciiTheme="minorEastAsia" w:hAnsiTheme="minorEastAsia" w:hint="eastAsia"/>
          <w:b/>
        </w:rPr>
        <w:t>编号：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10"/>
        <w:gridCol w:w="2046"/>
        <w:gridCol w:w="2977"/>
      </w:tblGrid>
      <w:tr w:rsidR="000F55FD" w:rsidRPr="00D6450A" w:rsidTr="00FE5E21">
        <w:trPr>
          <w:cantSplit/>
          <w:trHeight w:val="78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0F55FD" w:rsidRPr="00D6450A" w:rsidRDefault="001560D1" w:rsidP="00DA080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预约人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0F55FD" w:rsidRPr="00D6450A" w:rsidRDefault="000F55FD" w:rsidP="00FE5E2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院系</w:t>
            </w:r>
            <w:r w:rsidR="00FE5E21">
              <w:rPr>
                <w:rFonts w:hint="eastAsia"/>
                <w:b/>
                <w:szCs w:val="21"/>
              </w:rPr>
              <w:t>/</w:t>
            </w:r>
            <w:r w:rsidRPr="00D6450A">
              <w:rPr>
                <w:b/>
                <w:szCs w:val="21"/>
              </w:rPr>
              <w:t>部门</w:t>
            </w:r>
          </w:p>
        </w:tc>
        <w:tc>
          <w:tcPr>
            <w:tcW w:w="2977" w:type="dxa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FE5E21">
        <w:trPr>
          <w:cantSplit/>
          <w:trHeight w:val="700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2977" w:type="dxa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826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讲座主题</w:t>
            </w:r>
          </w:p>
        </w:tc>
        <w:tc>
          <w:tcPr>
            <w:tcW w:w="6933" w:type="dxa"/>
            <w:gridSpan w:val="3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ind w:firstLineChars="50" w:firstLine="120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45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人信息</w:t>
            </w: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4E56C4" w:rsidP="001560D1">
            <w:pPr>
              <w:spacing w:line="360" w:lineRule="auto"/>
              <w:rPr>
                <w:szCs w:val="21"/>
              </w:rPr>
            </w:pPr>
            <w:r w:rsidRPr="004E56C4">
              <w:rPr>
                <w:rFonts w:hint="eastAsia"/>
                <w:color w:val="808080" w:themeColor="background1" w:themeShade="80"/>
                <w:szCs w:val="21"/>
              </w:rPr>
              <w:t>（如人数，专业）</w:t>
            </w: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26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其他需求</w:t>
            </w:r>
          </w:p>
        </w:tc>
        <w:tc>
          <w:tcPr>
            <w:tcW w:w="69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</w:tbl>
    <w:p w:rsidR="00A51911" w:rsidRDefault="00A51911" w:rsidP="00A51911">
      <w:pPr>
        <w:rPr>
          <w:rStyle w:val="ab"/>
          <w:rFonts w:cs="Arial"/>
        </w:rPr>
      </w:pPr>
    </w:p>
    <w:p w:rsidR="00A51911" w:rsidRPr="00A51911" w:rsidRDefault="00A51911" w:rsidP="00A51911">
      <w:r w:rsidRPr="00A51911">
        <w:rPr>
          <w:rStyle w:val="ab"/>
          <w:rFonts w:cs="Arial" w:hint="eastAsia"/>
        </w:rPr>
        <w:t>预约方式</w:t>
      </w:r>
      <w:r w:rsidRPr="00A51911">
        <w:rPr>
          <w:rFonts w:hint="eastAsia"/>
        </w:rPr>
        <w:t>：</w:t>
      </w:r>
    </w:p>
    <w:p w:rsidR="00A51911" w:rsidRPr="00A51911" w:rsidRDefault="00A51911" w:rsidP="00A51911">
      <w:r w:rsidRPr="00A51911">
        <w:rPr>
          <w:rFonts w:cs="Times New Roman"/>
        </w:rPr>
        <w:t>*  10</w:t>
      </w:r>
      <w:r w:rsidRPr="00A51911">
        <w:rPr>
          <w:rFonts w:hint="eastAsia"/>
        </w:rPr>
        <w:t>人以上团体均可预约</w:t>
      </w:r>
    </w:p>
    <w:p w:rsidR="00A51911" w:rsidRPr="00A51911" w:rsidRDefault="00A51911" w:rsidP="00A51911">
      <w:r w:rsidRPr="00A51911">
        <w:rPr>
          <w:rFonts w:cs="Times New Roman"/>
        </w:rPr>
        <w:t>*  </w:t>
      </w:r>
      <w:r w:rsidRPr="00A51911">
        <w:rPr>
          <w:rFonts w:hint="eastAsia"/>
        </w:rPr>
        <w:t>即日起接受预约申</w:t>
      </w:r>
      <w:bookmarkStart w:id="0" w:name="_GoBack"/>
      <w:bookmarkEnd w:id="0"/>
      <w:r w:rsidRPr="00A51911">
        <w:rPr>
          <w:rFonts w:hint="eastAsia"/>
        </w:rPr>
        <w:t>请，可预约时间：周一</w:t>
      </w:r>
      <w:r w:rsidRPr="00A51911">
        <w:rPr>
          <w:rFonts w:cs="Times New Roman"/>
        </w:rPr>
        <w:t>~</w:t>
      </w:r>
      <w:r w:rsidRPr="00A51911">
        <w:rPr>
          <w:rFonts w:hint="eastAsia"/>
        </w:rPr>
        <w:t>五</w:t>
      </w:r>
      <w:r w:rsidRPr="00A51911">
        <w:rPr>
          <w:rFonts w:cs="Times New Roman"/>
        </w:rPr>
        <w:t>9:00-11:00</w:t>
      </w:r>
      <w:r w:rsidRPr="00A51911">
        <w:rPr>
          <w:rFonts w:hint="eastAsia"/>
        </w:rPr>
        <w:t>；</w:t>
      </w:r>
      <w:r w:rsidRPr="00A51911">
        <w:rPr>
          <w:rFonts w:cs="Times New Roman"/>
        </w:rPr>
        <w:t>14:00-16:00</w:t>
      </w:r>
    </w:p>
    <w:p w:rsidR="00A51911" w:rsidRPr="00A51911" w:rsidRDefault="00A51911" w:rsidP="00A51911">
      <w:r w:rsidRPr="00A51911">
        <w:rPr>
          <w:rFonts w:cs="Times New Roman"/>
        </w:rPr>
        <w:t>*  </w:t>
      </w:r>
      <w:r w:rsidRPr="00A51911">
        <w:rPr>
          <w:rFonts w:hint="eastAsia"/>
        </w:rPr>
        <w:t>讲座预约需最少提前</w:t>
      </w:r>
      <w:r w:rsidRPr="00A51911">
        <w:rPr>
          <w:rFonts w:cs="Times New Roman"/>
        </w:rPr>
        <w:t>5</w:t>
      </w:r>
      <w:r w:rsidRPr="00A51911">
        <w:rPr>
          <w:rFonts w:hint="eastAsia"/>
        </w:rPr>
        <w:t>个工作日</w:t>
      </w:r>
    </w:p>
    <w:p w:rsidR="000F55FD" w:rsidRPr="00A51911" w:rsidRDefault="000F55FD" w:rsidP="00507FC3">
      <w:pPr>
        <w:jc w:val="center"/>
      </w:pPr>
    </w:p>
    <w:sectPr w:rsidR="000F55FD" w:rsidRPr="00A5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A5" w:rsidRDefault="00F470A5" w:rsidP="00D15D14">
      <w:r>
        <w:separator/>
      </w:r>
    </w:p>
  </w:endnote>
  <w:endnote w:type="continuationSeparator" w:id="0">
    <w:p w:rsidR="00F470A5" w:rsidRDefault="00F470A5" w:rsidP="00D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A5" w:rsidRDefault="00F470A5" w:rsidP="00D15D14">
      <w:r>
        <w:separator/>
      </w:r>
    </w:p>
  </w:footnote>
  <w:footnote w:type="continuationSeparator" w:id="0">
    <w:p w:rsidR="00F470A5" w:rsidRDefault="00F470A5" w:rsidP="00D1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B2"/>
    <w:multiLevelType w:val="hybridMultilevel"/>
    <w:tmpl w:val="781A1E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C571A1"/>
    <w:multiLevelType w:val="hybridMultilevel"/>
    <w:tmpl w:val="DEE46C2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F8D68BF"/>
    <w:multiLevelType w:val="hybridMultilevel"/>
    <w:tmpl w:val="58E0FF3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6"/>
    <w:rsid w:val="00016B25"/>
    <w:rsid w:val="00094F50"/>
    <w:rsid w:val="00097FAF"/>
    <w:rsid w:val="000C3FC9"/>
    <w:rsid w:val="000D0765"/>
    <w:rsid w:val="000F55FD"/>
    <w:rsid w:val="00135549"/>
    <w:rsid w:val="001560D1"/>
    <w:rsid w:val="00267C6C"/>
    <w:rsid w:val="002D0454"/>
    <w:rsid w:val="003A07F6"/>
    <w:rsid w:val="00456EB6"/>
    <w:rsid w:val="004B5A45"/>
    <w:rsid w:val="004E56C4"/>
    <w:rsid w:val="00507FC3"/>
    <w:rsid w:val="00510634"/>
    <w:rsid w:val="00537826"/>
    <w:rsid w:val="005648B7"/>
    <w:rsid w:val="005E5B42"/>
    <w:rsid w:val="00656269"/>
    <w:rsid w:val="006E456B"/>
    <w:rsid w:val="00742371"/>
    <w:rsid w:val="00784D97"/>
    <w:rsid w:val="009E56B7"/>
    <w:rsid w:val="009F31F1"/>
    <w:rsid w:val="00A41B3B"/>
    <w:rsid w:val="00A51911"/>
    <w:rsid w:val="00B96F04"/>
    <w:rsid w:val="00C33913"/>
    <w:rsid w:val="00C4799F"/>
    <w:rsid w:val="00C84E57"/>
    <w:rsid w:val="00D15D14"/>
    <w:rsid w:val="00E224CE"/>
    <w:rsid w:val="00F470A5"/>
    <w:rsid w:val="00F8260A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F40A"/>
  <w15:docId w15:val="{4ABDBBA2-11E5-4162-B534-ECCF004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0454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0454"/>
    <w:rPr>
      <w:rFonts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D0454"/>
    <w:rPr>
      <w:i/>
      <w:iCs/>
    </w:rPr>
  </w:style>
  <w:style w:type="paragraph" w:styleId="a4">
    <w:name w:val="Normal (Web)"/>
    <w:basedOn w:val="a"/>
    <w:uiPriority w:val="99"/>
    <w:semiHidden/>
    <w:unhideWhenUsed/>
    <w:rsid w:val="002D0454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styleId="a5">
    <w:name w:val="Hyperlink"/>
    <w:basedOn w:val="a0"/>
    <w:uiPriority w:val="99"/>
    <w:unhideWhenUsed/>
    <w:rsid w:val="005E5B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7FC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1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15D1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15D14"/>
    <w:rPr>
      <w:sz w:val="18"/>
      <w:szCs w:val="18"/>
    </w:rPr>
  </w:style>
  <w:style w:type="character" w:styleId="ab">
    <w:name w:val="Strong"/>
    <w:basedOn w:val="a0"/>
    <w:uiPriority w:val="22"/>
    <w:qFormat/>
    <w:rsid w:val="00A51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03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wp</cp:lastModifiedBy>
  <cp:revision>5</cp:revision>
  <dcterms:created xsi:type="dcterms:W3CDTF">2018-06-12T00:29:00Z</dcterms:created>
  <dcterms:modified xsi:type="dcterms:W3CDTF">2019-08-21T01:43:00Z</dcterms:modified>
</cp:coreProperties>
</file>